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1A3D7" w14:textId="6562778F" w:rsidR="00D0289D" w:rsidRDefault="00D0289D" w:rsidP="00D0289D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НЧ „ХРИСТО БОТЕВ 1896“</w:t>
      </w:r>
    </w:p>
    <w:p w14:paraId="486E4868" w14:textId="77777777" w:rsidR="00D0289D" w:rsidRDefault="00D0289D" w:rsidP="00D0289D">
      <w:pPr>
        <w:rPr>
          <w:b/>
          <w:bCs/>
          <w:i/>
          <w:iCs/>
          <w:sz w:val="32"/>
          <w:szCs w:val="32"/>
        </w:rPr>
      </w:pPr>
    </w:p>
    <w:p w14:paraId="307CC87B" w14:textId="35599322" w:rsidR="003D0EAA" w:rsidRDefault="003D0EAA" w:rsidP="00D0289D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Културна дейност и програмата-културен календар</w:t>
      </w:r>
      <w:r>
        <w:rPr>
          <w:b/>
          <w:bCs/>
          <w:i/>
          <w:iCs/>
          <w:sz w:val="32"/>
          <w:szCs w:val="32"/>
        </w:rPr>
        <w:t xml:space="preserve"> за 2020година.</w:t>
      </w:r>
    </w:p>
    <w:p w14:paraId="3E23E56F" w14:textId="77777777" w:rsidR="003D0EAA" w:rsidRDefault="003D0EAA" w:rsidP="003D0EA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Бяха извършени 15 мероприятия</w:t>
      </w:r>
    </w:p>
    <w:p w14:paraId="0225A97F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>01.01.2020 Среща в читалището -да си честитим Новата година</w:t>
      </w:r>
    </w:p>
    <w:p w14:paraId="79E41C43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>06.01.2020-прожекция с мултимедия за Христо Ботев</w:t>
      </w:r>
    </w:p>
    <w:p w14:paraId="3F1D4036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>21.01.2020-пресъздаване на обичая „Бабин ден“</w:t>
      </w:r>
    </w:p>
    <w:p w14:paraId="60352A90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>14.02.2020- пресъздаване на обичая „Трифон Зарезан“</w:t>
      </w:r>
    </w:p>
    <w:p w14:paraId="72AEB312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>01.03.2020-Изработка на мартеници</w:t>
      </w:r>
    </w:p>
    <w:p w14:paraId="3318B4CC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>03.03.2020-Поднасяне на цветя пред паметника на Майка България</w:t>
      </w:r>
    </w:p>
    <w:p w14:paraId="55DCC84E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 xml:space="preserve">07.03.2020-Честване на международния ден на жената </w:t>
      </w:r>
    </w:p>
    <w:p w14:paraId="11FD3C25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 xml:space="preserve">08.05.2020-Раздаване на благотворител обяд на нуждаещи семейства. Даренията бяха от Председателя на читалището Виолета Троянова, Член на поверителната комисия </w:t>
      </w:r>
      <w:proofErr w:type="spellStart"/>
      <w:r>
        <w:rPr>
          <w:sz w:val="28"/>
          <w:szCs w:val="28"/>
        </w:rPr>
        <w:t>Неджмия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Ямен</w:t>
      </w:r>
      <w:proofErr w:type="spellEnd"/>
      <w:r>
        <w:rPr>
          <w:sz w:val="28"/>
          <w:szCs w:val="28"/>
        </w:rPr>
        <w:t>, читалищен секретар Наталия Демирева, библиотекар Теменужка Величкова</w:t>
      </w:r>
    </w:p>
    <w:p w14:paraId="3AF908D2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>09.07.2020г -  прожекция с мултимедия в голямата зала 170г от рождението на Иван Вазов</w:t>
      </w:r>
    </w:p>
    <w:p w14:paraId="7ED42EA9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 xml:space="preserve">17.07.2020г. -почит към Апостола 183 от неговото рождение прожекция с мулти медия в голямата зала </w:t>
      </w:r>
    </w:p>
    <w:p w14:paraId="2D0F0973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 xml:space="preserve">06.09.2020г. Съединението  на Княжество България с Източна Румелия </w:t>
      </w:r>
    </w:p>
    <w:p w14:paraId="34EA4497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 xml:space="preserve">22.09.2020г. 112 години от обявяването на Независима България </w:t>
      </w:r>
    </w:p>
    <w:p w14:paraId="1A561718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>03.10.2020г- Участие на  фестивала „Ден на плодородието“-с. Върбяне</w:t>
      </w:r>
    </w:p>
    <w:p w14:paraId="73C0BD12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>Успешно представяне и първа награда</w:t>
      </w:r>
    </w:p>
    <w:p w14:paraId="44225513" w14:textId="77777777" w:rsidR="003D0EAA" w:rsidRDefault="003D0EAA" w:rsidP="003D0EAA">
      <w:pPr>
        <w:rPr>
          <w:sz w:val="28"/>
          <w:szCs w:val="28"/>
        </w:rPr>
      </w:pPr>
      <w:r>
        <w:rPr>
          <w:sz w:val="28"/>
          <w:szCs w:val="28"/>
        </w:rPr>
        <w:t xml:space="preserve">08.10.2020г – отбелязване на деня на възрастните хора </w:t>
      </w:r>
    </w:p>
    <w:p w14:paraId="7426855A" w14:textId="77777777" w:rsidR="003D0EAA" w:rsidRDefault="003D0EAA"/>
    <w:sectPr w:rsidR="003D0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AA"/>
    <w:rsid w:val="003D0EAA"/>
    <w:rsid w:val="009F3230"/>
    <w:rsid w:val="00D0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8E73"/>
  <w15:chartTrackingRefBased/>
  <w15:docId w15:val="{1BDAC2D6-E57F-49CA-9537-E34E4A7E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6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Демирева</dc:creator>
  <cp:keywords/>
  <dc:description/>
  <cp:lastModifiedBy>Наталия Демирева</cp:lastModifiedBy>
  <cp:revision>2</cp:revision>
  <cp:lastPrinted>2021-02-05T08:33:00Z</cp:lastPrinted>
  <dcterms:created xsi:type="dcterms:W3CDTF">2021-02-05T08:34:00Z</dcterms:created>
  <dcterms:modified xsi:type="dcterms:W3CDTF">2021-02-05T08:34:00Z</dcterms:modified>
</cp:coreProperties>
</file>